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1" w:rsidRDefault="00483952">
      <w:pPr>
        <w:jc w:val="center"/>
        <w:rPr>
          <w:rFonts w:ascii="NTPreCursivefk" w:hAnsi="NTPreCursivefk"/>
          <w:sz w:val="32"/>
          <w:szCs w:val="32"/>
          <w:u w:val="single"/>
        </w:rPr>
      </w:pPr>
      <w:bookmarkStart w:id="0" w:name="_GoBack"/>
      <w:bookmarkEnd w:id="0"/>
      <w:r>
        <w:rPr>
          <w:rFonts w:ascii="NTPreCursivefk" w:hAnsi="NTPreCursivefk"/>
          <w:sz w:val="32"/>
          <w:szCs w:val="32"/>
          <w:u w:val="single"/>
        </w:rPr>
        <w:t>Useful Websites</w:t>
      </w:r>
    </w:p>
    <w:p w:rsidR="00454EF1" w:rsidRDefault="00483952">
      <w:pPr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sz w:val="32"/>
          <w:szCs w:val="32"/>
          <w:u w:val="single"/>
        </w:rPr>
        <w:t>English</w:t>
      </w:r>
    </w:p>
    <w:p w:rsidR="00454EF1" w:rsidRDefault="00483952">
      <w:hyperlink r:id="rId7" w:history="1">
        <w:r>
          <w:rPr>
            <w:rStyle w:val="Hyperlink"/>
            <w:rFonts w:ascii="NTPreCursivefk" w:hAnsi="NTPreCursivefk"/>
            <w:sz w:val="32"/>
            <w:szCs w:val="32"/>
          </w:rPr>
          <w:t>https://ukhosted82.renlearn.co.uk/2234901/</w:t>
        </w:r>
      </w:hyperlink>
      <w:r>
        <w:rPr>
          <w:rFonts w:ascii="NTPreCursivefk" w:hAnsi="NTPreCursivefk"/>
          <w:sz w:val="32"/>
          <w:szCs w:val="32"/>
        </w:rPr>
        <w:t xml:space="preserve"> Accelerated Reader for children to do their reading </w:t>
      </w:r>
      <w:r>
        <w:rPr>
          <w:rFonts w:ascii="NTPreCursivefk" w:hAnsi="NTPreCursivefk"/>
          <w:sz w:val="32"/>
          <w:szCs w:val="32"/>
        </w:rPr>
        <w:t>quizzes.</w:t>
      </w:r>
    </w:p>
    <w:p w:rsidR="00454EF1" w:rsidRDefault="00483952">
      <w:hyperlink r:id="rId8" w:history="1">
        <w:r>
          <w:rPr>
            <w:rStyle w:val="Hyperlink"/>
            <w:rFonts w:ascii="NTPreCursivefk" w:hAnsi="NTPreCursivefk"/>
            <w:sz w:val="32"/>
            <w:szCs w:val="32"/>
          </w:rPr>
          <w:t>http://www.funenglishgames.com/grammargames/prefixsuffix.html</w:t>
        </w:r>
      </w:hyperlink>
      <w:r>
        <w:rPr>
          <w:rFonts w:ascii="NTPreCursivefk" w:hAnsi="NTPreCursivefk"/>
          <w:sz w:val="32"/>
          <w:szCs w:val="32"/>
        </w:rPr>
        <w:t xml:space="preserve"> </w:t>
      </w:r>
      <w:proofErr w:type="gramStart"/>
      <w:r>
        <w:rPr>
          <w:rFonts w:ascii="NTPreCursivefk" w:hAnsi="NTPreCursivefk"/>
          <w:sz w:val="32"/>
          <w:szCs w:val="32"/>
        </w:rPr>
        <w:t>A</w:t>
      </w:r>
      <w:proofErr w:type="gramEnd"/>
      <w:r>
        <w:rPr>
          <w:rFonts w:ascii="NTPreCursivefk" w:hAnsi="NTPreCursivefk"/>
          <w:sz w:val="32"/>
          <w:szCs w:val="32"/>
        </w:rPr>
        <w:t xml:space="preserve"> fun prefix and suffix game. These are important for the Y4 and Y5 spelling curriculum.</w:t>
      </w:r>
    </w:p>
    <w:p w:rsidR="00454EF1" w:rsidRDefault="00483952">
      <w:hyperlink r:id="rId9" w:history="1">
        <w:r>
          <w:rPr>
            <w:rStyle w:val="Hyperlink"/>
            <w:rFonts w:ascii="NTPreCursivefk" w:hAnsi="NTPreCursivefk"/>
            <w:sz w:val="32"/>
            <w:szCs w:val="32"/>
          </w:rPr>
          <w:t>http://flash.topmarks.co.uk/4047</w:t>
        </w:r>
      </w:hyperlink>
      <w:r>
        <w:rPr>
          <w:rFonts w:ascii="NTPreCursivefk" w:hAnsi="NTPreCursivefk"/>
          <w:sz w:val="32"/>
          <w:szCs w:val="32"/>
        </w:rPr>
        <w:t xml:space="preserve"> Conjunctions are words that join parts of a sentence together (like glue). Sometimes it can be hard to know which to use. This game is useful to practise which to use at what time.</w:t>
      </w:r>
    </w:p>
    <w:p w:rsidR="00454EF1" w:rsidRDefault="00483952">
      <w:hyperlink r:id="rId10" w:history="1">
        <w:r>
          <w:rPr>
            <w:rStyle w:val="Hyperlink"/>
            <w:rFonts w:ascii="NTPreCursivefk" w:hAnsi="NTPreCursivefk"/>
            <w:sz w:val="32"/>
            <w:szCs w:val="32"/>
          </w:rPr>
          <w:t>https://www.topmarks.co.uk/Flash.aspx?e=spelling-grammar02</w:t>
        </w:r>
      </w:hyperlink>
      <w:r>
        <w:rPr>
          <w:rFonts w:ascii="NTPreCursivefk" w:hAnsi="NTPreCursivefk"/>
          <w:sz w:val="32"/>
          <w:szCs w:val="32"/>
        </w:rPr>
        <w:t xml:space="preserve"> </w:t>
      </w:r>
      <w:proofErr w:type="gramStart"/>
      <w:r>
        <w:rPr>
          <w:rFonts w:ascii="NTPreCursivefk" w:hAnsi="NTPreCursivefk"/>
          <w:sz w:val="32"/>
          <w:szCs w:val="32"/>
        </w:rPr>
        <w:t>A</w:t>
      </w:r>
      <w:proofErr w:type="gramEnd"/>
      <w:r>
        <w:rPr>
          <w:rFonts w:ascii="NTPreCursivefk" w:hAnsi="NTPreCursivefk"/>
          <w:sz w:val="32"/>
          <w:szCs w:val="32"/>
        </w:rPr>
        <w:t xml:space="preserve"> great verb/adverb game.</w:t>
      </w:r>
    </w:p>
    <w:p w:rsidR="00454EF1" w:rsidRDefault="00483952">
      <w:hyperlink r:id="rId11" w:history="1">
        <w:r>
          <w:rPr>
            <w:rStyle w:val="Hyperlink"/>
            <w:rFonts w:ascii="NTPreCursivefk" w:hAnsi="NTPreCursivefk"/>
            <w:sz w:val="32"/>
            <w:szCs w:val="32"/>
          </w:rPr>
          <w:t>https://gridclub.com/activities/comma-cast</w:t>
        </w:r>
        <w:r>
          <w:rPr>
            <w:rStyle w:val="Hyperlink"/>
            <w:rFonts w:ascii="NTPreCursivefk" w:hAnsi="NTPreCursivefk"/>
            <w:sz w:val="32"/>
            <w:szCs w:val="32"/>
          </w:rPr>
          <w:t>le</w:t>
        </w:r>
      </w:hyperlink>
      <w:r>
        <w:rPr>
          <w:rFonts w:ascii="NTPreCursivefk" w:hAnsi="NTPreCursivefk"/>
          <w:sz w:val="32"/>
          <w:szCs w:val="32"/>
        </w:rPr>
        <w:t xml:space="preserve"> Brilliant game covering most of the grammar Y4 and Y5 need to know.</w:t>
      </w:r>
    </w:p>
    <w:p w:rsidR="00454EF1" w:rsidRDefault="00483952">
      <w:hyperlink r:id="rId12" w:history="1">
        <w:r>
          <w:rPr>
            <w:rStyle w:val="Hyperlink"/>
            <w:rFonts w:ascii="NTPreCursivefk" w:hAnsi="NTPreCursivefk"/>
            <w:sz w:val="32"/>
            <w:szCs w:val="32"/>
          </w:rPr>
          <w:t>https://www.childrensuniversity.manchester.ac.uk/learning-acti</w:t>
        </w:r>
        <w:r>
          <w:rPr>
            <w:rStyle w:val="Hyperlink"/>
            <w:rFonts w:ascii="NTPreCursivefk" w:hAnsi="NTPreCursivefk"/>
            <w:sz w:val="32"/>
            <w:szCs w:val="32"/>
          </w:rPr>
          <w:t>vities/languages/words/adjective-detective/</w:t>
        </w:r>
      </w:hyperlink>
      <w:r>
        <w:rPr>
          <w:rFonts w:ascii="NTPreCursivefk" w:hAnsi="NTPreCursivefk"/>
          <w:sz w:val="32"/>
          <w:szCs w:val="32"/>
        </w:rPr>
        <w:t xml:space="preserve"> </w:t>
      </w:r>
      <w:proofErr w:type="gramStart"/>
      <w:r>
        <w:rPr>
          <w:rFonts w:ascii="NTPreCursivefk" w:hAnsi="NTPreCursivefk"/>
          <w:sz w:val="32"/>
          <w:szCs w:val="32"/>
        </w:rPr>
        <w:t>An</w:t>
      </w:r>
      <w:proofErr w:type="gramEnd"/>
      <w:r>
        <w:rPr>
          <w:rFonts w:ascii="NTPreCursivefk" w:hAnsi="NTPreCursivefk"/>
          <w:sz w:val="32"/>
          <w:szCs w:val="32"/>
        </w:rPr>
        <w:t xml:space="preserve"> adjective game.</w:t>
      </w:r>
    </w:p>
    <w:p w:rsidR="00454EF1" w:rsidRDefault="00483952">
      <w:hyperlink r:id="rId13" w:history="1">
        <w:r>
          <w:rPr>
            <w:rStyle w:val="Hyperlink"/>
            <w:rFonts w:ascii="NTPreCursivefk" w:hAnsi="NTPreCursivefk"/>
            <w:sz w:val="32"/>
            <w:szCs w:val="32"/>
          </w:rPr>
          <w:t>https://www.topmarks.co.uk/Flash.aspx?e=spelling-grammar01</w:t>
        </w:r>
      </w:hyperlink>
      <w:r>
        <w:rPr>
          <w:rFonts w:ascii="NTPreCursivefk" w:hAnsi="NTPreCursivefk"/>
          <w:sz w:val="32"/>
          <w:szCs w:val="32"/>
        </w:rPr>
        <w:t xml:space="preserve"> Fun noun/adjective game.</w:t>
      </w:r>
    </w:p>
    <w:p w:rsidR="00454EF1" w:rsidRDefault="00483952">
      <w:pPr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sz w:val="32"/>
          <w:szCs w:val="32"/>
          <w:u w:val="single"/>
        </w:rPr>
        <w:t>Maths</w:t>
      </w:r>
    </w:p>
    <w:p w:rsidR="00454EF1" w:rsidRDefault="00483952">
      <w:hyperlink r:id="rId14" w:history="1">
        <w:r>
          <w:rPr>
            <w:rStyle w:val="Hyperlink"/>
            <w:rFonts w:ascii="NTPreCursivefk" w:hAnsi="NTPreCursivefk"/>
            <w:sz w:val="32"/>
            <w:szCs w:val="32"/>
          </w:rPr>
          <w:t>https://www.topmarks.co.uk/maths-games/hit-the-button</w:t>
        </w:r>
      </w:hyperlink>
      <w:r>
        <w:rPr>
          <w:rFonts w:ascii="NTPreCursivefk" w:hAnsi="NTPreCursivefk"/>
          <w:sz w:val="32"/>
          <w:szCs w:val="32"/>
        </w:rPr>
        <w:t xml:space="preserve"> </w:t>
      </w:r>
      <w:proofErr w:type="gramStart"/>
      <w:r>
        <w:rPr>
          <w:rFonts w:ascii="NTPreCursivefk" w:hAnsi="NTPreCursivefk"/>
          <w:sz w:val="32"/>
          <w:szCs w:val="32"/>
        </w:rPr>
        <w:t>Hit</w:t>
      </w:r>
      <w:proofErr w:type="gramEnd"/>
      <w:r>
        <w:rPr>
          <w:rFonts w:ascii="NTPreCursivefk" w:hAnsi="NTPreCursivefk"/>
          <w:sz w:val="32"/>
          <w:szCs w:val="32"/>
        </w:rPr>
        <w:t xml:space="preserve"> the Button – perfect to practise times tables, division facts, and other maths fluency skills.</w:t>
      </w:r>
    </w:p>
    <w:p w:rsidR="00454EF1" w:rsidRDefault="00483952">
      <w:hyperlink r:id="rId15" w:history="1">
        <w:r>
          <w:rPr>
            <w:rStyle w:val="Hyperlink"/>
            <w:rFonts w:ascii="NTPreCursivefk" w:hAnsi="NTPreCursivefk"/>
            <w:sz w:val="32"/>
            <w:szCs w:val="32"/>
          </w:rPr>
          <w:t>https://play.ttrockstars.com/auth/tutor/tutee</w:t>
        </w:r>
      </w:hyperlink>
      <w:r>
        <w:rPr>
          <w:rFonts w:ascii="NTPreCursivefk" w:hAnsi="NTPreCursivefk"/>
          <w:sz w:val="32"/>
          <w:szCs w:val="32"/>
        </w:rPr>
        <w:t xml:space="preserve"> Times Tables Rock Stars</w:t>
      </w:r>
    </w:p>
    <w:p w:rsidR="00454EF1" w:rsidRDefault="00483952">
      <w:pPr>
        <w:rPr>
          <w:rFonts w:ascii="NTPreCursivefk" w:hAnsi="NTPreCursivefk"/>
          <w:sz w:val="32"/>
          <w:szCs w:val="32"/>
          <w:u w:val="single"/>
        </w:rPr>
      </w:pPr>
      <w:r>
        <w:rPr>
          <w:rFonts w:ascii="NTPreCursivefk" w:hAnsi="NTPreCursivefk"/>
          <w:sz w:val="32"/>
          <w:szCs w:val="32"/>
          <w:u w:val="single"/>
        </w:rPr>
        <w:t>Other</w:t>
      </w:r>
    </w:p>
    <w:p w:rsidR="00454EF1" w:rsidRDefault="00483952">
      <w:hyperlink r:id="rId16" w:history="1">
        <w:r>
          <w:rPr>
            <w:rStyle w:val="Hyperlink"/>
            <w:rFonts w:ascii="NTPreCursivefk" w:hAnsi="NTPreCursivefk"/>
            <w:sz w:val="32"/>
            <w:szCs w:val="32"/>
          </w:rPr>
          <w:t>https://www.bbc.co.uk/bitesize/levels/zbr9wmn</w:t>
        </w:r>
      </w:hyperlink>
      <w:r>
        <w:rPr>
          <w:rFonts w:ascii="NTPreCursivefk" w:hAnsi="NTPreCursivefk"/>
          <w:sz w:val="32"/>
          <w:szCs w:val="32"/>
        </w:rPr>
        <w:t xml:space="preserve">  KS2 Bitesize – perfect for explanations most subjects with nice vi</w:t>
      </w:r>
      <w:r>
        <w:rPr>
          <w:rFonts w:ascii="NTPreCursivefk" w:hAnsi="NTPreCursivefk"/>
          <w:sz w:val="32"/>
          <w:szCs w:val="32"/>
        </w:rPr>
        <w:t>deo clips.</w:t>
      </w:r>
    </w:p>
    <w:p w:rsidR="00454EF1" w:rsidRDefault="00483952">
      <w:hyperlink r:id="rId17" w:history="1">
        <w:r>
          <w:rPr>
            <w:rStyle w:val="Hyperlink"/>
            <w:rFonts w:ascii="NTPreCursivefk" w:hAnsi="NTPreCursivefk"/>
            <w:sz w:val="32"/>
            <w:szCs w:val="32"/>
          </w:rPr>
          <w:t>https://www.gonoodle.com/for-families/</w:t>
        </w:r>
      </w:hyperlink>
      <w:r>
        <w:rPr>
          <w:rFonts w:ascii="NTPreCursivefk" w:hAnsi="NTPreCursivefk"/>
          <w:sz w:val="32"/>
          <w:szCs w:val="32"/>
        </w:rPr>
        <w:t xml:space="preserve"> Go Noodle – great for movement </w:t>
      </w:r>
      <w:proofErr w:type="gramStart"/>
      <w:r>
        <w:rPr>
          <w:rFonts w:ascii="NTPreCursivefk" w:hAnsi="NTPreCursivefk"/>
          <w:sz w:val="32"/>
          <w:szCs w:val="32"/>
        </w:rPr>
        <w:t>breaks,</w:t>
      </w:r>
      <w:proofErr w:type="gramEnd"/>
      <w:r>
        <w:rPr>
          <w:rFonts w:ascii="NTPreCursivefk" w:hAnsi="NTPreCursivefk"/>
          <w:sz w:val="32"/>
          <w:szCs w:val="32"/>
        </w:rPr>
        <w:t xml:space="preserve"> relaxation and staying fit and healthy.</w:t>
      </w:r>
    </w:p>
    <w:p w:rsidR="00454EF1" w:rsidRDefault="00483952">
      <w:hyperlink r:id="rId18" w:history="1">
        <w:proofErr w:type="gramStart"/>
        <w:r>
          <w:rPr>
            <w:rStyle w:val="Hyperlink"/>
            <w:rFonts w:ascii="NTPreCursivefk" w:hAnsi="NTPreCursivefk"/>
            <w:sz w:val="32"/>
            <w:szCs w:val="32"/>
          </w:rPr>
          <w:t>https://www.youtube.com/playlist?list=PLyCLoPd4VxBvPHOpzoEk5onAEbq40g2-k</w:t>
        </w:r>
      </w:hyperlink>
      <w:r>
        <w:rPr>
          <w:rFonts w:ascii="NTPreCursivefk" w:hAnsi="NTPreCursivefk"/>
          <w:sz w:val="32"/>
          <w:szCs w:val="32"/>
        </w:rPr>
        <w:t xml:space="preserve"> Joe Wicks workouts of children – the perfect start to the day.</w:t>
      </w:r>
      <w:proofErr w:type="gramEnd"/>
    </w:p>
    <w:p w:rsidR="00454EF1" w:rsidRDefault="00454EF1">
      <w:pPr>
        <w:rPr>
          <w:rFonts w:ascii="NTPreCursivefk" w:hAnsi="NTPreCursivefk"/>
          <w:sz w:val="32"/>
          <w:szCs w:val="32"/>
        </w:rPr>
      </w:pPr>
    </w:p>
    <w:sectPr w:rsidR="00454EF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3952">
      <w:pPr>
        <w:spacing w:after="0" w:line="240" w:lineRule="auto"/>
      </w:pPr>
      <w:r>
        <w:separator/>
      </w:r>
    </w:p>
  </w:endnote>
  <w:endnote w:type="continuationSeparator" w:id="0">
    <w:p w:rsidR="00000000" w:rsidRDefault="0048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39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8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4EF1"/>
    <w:rsid w:val="00454EF1"/>
    <w:rsid w:val="004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englishgames.com/grammargames/prefixsuffix.html" TargetMode="External"/><Relationship Id="rId13" Type="http://schemas.openxmlformats.org/officeDocument/2006/relationships/hyperlink" Target="https://www.topmarks.co.uk/Flash.aspx?e=spelling-grammar01" TargetMode="External"/><Relationship Id="rId18" Type="http://schemas.openxmlformats.org/officeDocument/2006/relationships/hyperlink" Target="https://www.youtube.com/playlist?list=PLyCLoPd4VxBvPHOpzoEk5onAEbq40g2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hosted82.renlearn.co.uk/2234901/" TargetMode="External"/><Relationship Id="rId12" Type="http://schemas.openxmlformats.org/officeDocument/2006/relationships/hyperlink" Target="https://www.childrensuniversity.manchester.ac.uk/learning-activities/languages/words/adjective-detective/" TargetMode="External"/><Relationship Id="rId17" Type="http://schemas.openxmlformats.org/officeDocument/2006/relationships/hyperlink" Target="https://www.gonoodle.com/for-famili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levels/zbr9wm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ridclub.com/activities/comma-cast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ttrockstars.com/auth/tutor/tutee" TargetMode="External"/><Relationship Id="rId10" Type="http://schemas.openxmlformats.org/officeDocument/2006/relationships/hyperlink" Target="https://www.topmarks.co.uk/Flash.aspx?e=spelling-grammar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lash.topmarks.co.uk/4047" TargetMode="External"/><Relationship Id="rId14" Type="http://schemas.openxmlformats.org/officeDocument/2006/relationships/hyperlink" Target="https://www.topmarks.co.uk/maths-games/hit-the-butt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Jane</dc:creator>
  <cp:lastModifiedBy>Sam Jane</cp:lastModifiedBy>
  <cp:revision>2</cp:revision>
  <dcterms:created xsi:type="dcterms:W3CDTF">2020-03-22T16:24:00Z</dcterms:created>
  <dcterms:modified xsi:type="dcterms:W3CDTF">2020-03-22T16:24:00Z</dcterms:modified>
</cp:coreProperties>
</file>